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7" w:rsidRPr="00B339B4" w:rsidRDefault="00E55307" w:rsidP="00366EA2">
      <w:pPr>
        <w:jc w:val="left"/>
        <w:rPr>
          <w:rFonts w:ascii="黑体" w:eastAsia="黑体" w:hAnsi="黑体"/>
          <w:sz w:val="28"/>
          <w:szCs w:val="28"/>
        </w:rPr>
      </w:pPr>
      <w:r w:rsidRPr="00B339B4">
        <w:rPr>
          <w:rFonts w:ascii="黑体" w:eastAsia="黑体" w:hAnsi="黑体" w:hint="eastAsia"/>
          <w:sz w:val="28"/>
          <w:szCs w:val="28"/>
        </w:rPr>
        <w:t>附件3：</w:t>
      </w:r>
    </w:p>
    <w:p w:rsidR="00A64350" w:rsidRDefault="008D4636" w:rsidP="00E55307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</w:t>
      </w:r>
      <w:r w:rsidR="00E55307">
        <w:rPr>
          <w:rFonts w:ascii="方正小标宋简体" w:eastAsia="方正小标宋简体" w:hint="eastAsia"/>
          <w:sz w:val="44"/>
          <w:szCs w:val="44"/>
        </w:rPr>
        <w:t>第四轮学科</w:t>
      </w:r>
      <w:r>
        <w:rPr>
          <w:rFonts w:ascii="方正小标宋简体" w:eastAsia="方正小标宋简体" w:hint="eastAsia"/>
          <w:sz w:val="44"/>
          <w:szCs w:val="44"/>
        </w:rPr>
        <w:t>评估</w:t>
      </w:r>
      <w:r w:rsidR="00A64350">
        <w:rPr>
          <w:rFonts w:ascii="方正小标宋简体" w:eastAsia="方正小标宋简体" w:hint="eastAsia"/>
          <w:sz w:val="44"/>
          <w:szCs w:val="44"/>
        </w:rPr>
        <w:t>(</w:t>
      </w:r>
      <w:r w:rsidR="00A64350">
        <w:rPr>
          <w:rFonts w:ascii="方正小标宋简体" w:eastAsia="方正小标宋简体"/>
          <w:sz w:val="44"/>
          <w:szCs w:val="44"/>
        </w:rPr>
        <w:t>2018</w:t>
      </w:r>
      <w:r w:rsidR="00A64350">
        <w:rPr>
          <w:rFonts w:ascii="方正小标宋简体" w:eastAsia="方正小标宋简体" w:hint="eastAsia"/>
          <w:sz w:val="44"/>
          <w:szCs w:val="44"/>
        </w:rPr>
        <w:t>年)</w:t>
      </w:r>
    </w:p>
    <w:p w:rsidR="00E55307" w:rsidRDefault="00A64350" w:rsidP="00E55307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软件工程学科河南省高校</w:t>
      </w:r>
      <w:r w:rsidR="008D4636">
        <w:rPr>
          <w:rFonts w:ascii="方正小标宋简体" w:eastAsia="方正小标宋简体" w:hint="eastAsia"/>
          <w:sz w:val="44"/>
          <w:szCs w:val="44"/>
        </w:rPr>
        <w:t>评估结果</w:t>
      </w:r>
    </w:p>
    <w:p w:rsidR="00E55307" w:rsidRDefault="00E55307" w:rsidP="00E55307">
      <w:pPr>
        <w:jc w:val="center"/>
        <w:rPr>
          <w:rFonts w:ascii="黑体" w:eastAsia="黑体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055"/>
        <w:gridCol w:w="1249"/>
        <w:gridCol w:w="2221"/>
        <w:gridCol w:w="1134"/>
      </w:tblGrid>
      <w:tr w:rsidR="00E55307" w:rsidRPr="00A64350" w:rsidTr="00D04E53">
        <w:trPr>
          <w:trHeight w:val="284"/>
          <w:tblHeader/>
          <w:jc w:val="center"/>
        </w:trPr>
        <w:tc>
          <w:tcPr>
            <w:tcW w:w="846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5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49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2221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一级学科名称</w:t>
            </w:r>
          </w:p>
        </w:tc>
        <w:tc>
          <w:tcPr>
            <w:tcW w:w="1134" w:type="dxa"/>
            <w:vAlign w:val="center"/>
          </w:tcPr>
          <w:p w:rsidR="00E55307" w:rsidRPr="00A64350" w:rsidRDefault="00A64350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获评等级</w:t>
            </w:r>
          </w:p>
        </w:tc>
      </w:tr>
      <w:tr w:rsidR="00E55307" w:rsidRPr="00A64350" w:rsidTr="00D04E53">
        <w:trPr>
          <w:trHeight w:val="284"/>
          <w:tblHeader/>
          <w:jc w:val="center"/>
        </w:trPr>
        <w:tc>
          <w:tcPr>
            <w:tcW w:w="846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郑州大学</w:t>
            </w:r>
          </w:p>
        </w:tc>
        <w:tc>
          <w:tcPr>
            <w:tcW w:w="1249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工学</w:t>
            </w:r>
          </w:p>
        </w:tc>
        <w:tc>
          <w:tcPr>
            <w:tcW w:w="2221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软件工程</w:t>
            </w:r>
          </w:p>
        </w:tc>
        <w:tc>
          <w:tcPr>
            <w:tcW w:w="1134" w:type="dxa"/>
          </w:tcPr>
          <w:p w:rsidR="00E55307" w:rsidRPr="00A64350" w:rsidRDefault="00A64350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E55307" w:rsidRPr="00A64350" w:rsidTr="00D04E53">
        <w:trPr>
          <w:trHeight w:val="284"/>
          <w:tblHeader/>
          <w:jc w:val="center"/>
        </w:trPr>
        <w:tc>
          <w:tcPr>
            <w:tcW w:w="846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E55307" w:rsidRPr="00A64350" w:rsidRDefault="00B6257D" w:rsidP="00B6257D">
            <w:pPr>
              <w:jc w:val="left"/>
              <w:rPr>
                <w:sz w:val="24"/>
                <w:szCs w:val="24"/>
              </w:rPr>
            </w:pPr>
            <w:r w:rsidRPr="00B6257D">
              <w:rPr>
                <w:rFonts w:hint="eastAsia"/>
                <w:sz w:val="24"/>
                <w:szCs w:val="24"/>
              </w:rPr>
              <w:t>河南理工大学</w:t>
            </w:r>
          </w:p>
        </w:tc>
        <w:tc>
          <w:tcPr>
            <w:tcW w:w="1249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工学</w:t>
            </w:r>
          </w:p>
        </w:tc>
        <w:tc>
          <w:tcPr>
            <w:tcW w:w="2221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软件工程</w:t>
            </w:r>
          </w:p>
        </w:tc>
        <w:tc>
          <w:tcPr>
            <w:tcW w:w="1134" w:type="dxa"/>
          </w:tcPr>
          <w:p w:rsidR="00E55307" w:rsidRPr="00A64350" w:rsidRDefault="00A64350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E55307" w:rsidRPr="00A64350" w:rsidTr="00D04E53">
        <w:trPr>
          <w:trHeight w:val="284"/>
          <w:tblHeader/>
          <w:jc w:val="center"/>
        </w:trPr>
        <w:tc>
          <w:tcPr>
            <w:tcW w:w="846" w:type="dxa"/>
            <w:vAlign w:val="center"/>
          </w:tcPr>
          <w:p w:rsidR="00E55307" w:rsidRPr="00A64350" w:rsidRDefault="00E55307" w:rsidP="003C68E8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A6435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E55307" w:rsidRPr="00A64350" w:rsidRDefault="00B6257D" w:rsidP="003C68E8">
            <w:pPr>
              <w:rPr>
                <w:sz w:val="24"/>
                <w:szCs w:val="24"/>
              </w:rPr>
            </w:pPr>
            <w:r w:rsidRPr="00B6257D">
              <w:rPr>
                <w:rFonts w:hint="eastAsia"/>
                <w:sz w:val="24"/>
                <w:szCs w:val="24"/>
              </w:rPr>
              <w:t>郑州轻工业学院</w:t>
            </w:r>
          </w:p>
        </w:tc>
        <w:tc>
          <w:tcPr>
            <w:tcW w:w="1249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工学</w:t>
            </w:r>
          </w:p>
        </w:tc>
        <w:tc>
          <w:tcPr>
            <w:tcW w:w="2221" w:type="dxa"/>
          </w:tcPr>
          <w:p w:rsidR="00E55307" w:rsidRPr="00A64350" w:rsidRDefault="00E55307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软件工程</w:t>
            </w:r>
          </w:p>
        </w:tc>
        <w:tc>
          <w:tcPr>
            <w:tcW w:w="1134" w:type="dxa"/>
          </w:tcPr>
          <w:p w:rsidR="00E55307" w:rsidRPr="00A64350" w:rsidRDefault="00A64350" w:rsidP="003C68E8">
            <w:pPr>
              <w:rPr>
                <w:sz w:val="24"/>
                <w:szCs w:val="24"/>
              </w:rPr>
            </w:pPr>
            <w:r w:rsidRPr="00A64350">
              <w:rPr>
                <w:rFonts w:hint="eastAsia"/>
                <w:sz w:val="24"/>
                <w:szCs w:val="24"/>
              </w:rPr>
              <w:t>C</w:t>
            </w:r>
          </w:p>
        </w:tc>
      </w:tr>
    </w:tbl>
    <w:p w:rsidR="00E55307" w:rsidRDefault="00A64350" w:rsidP="00366EA2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 w:rsidRPr="00A64350">
        <w:rPr>
          <w:rFonts w:hint="eastAsia"/>
          <w:szCs w:val="21"/>
        </w:rPr>
        <w:t>学科评估是教育部学位与研究生教育发展中心（简称学位中心）按照国务院学位委员会和教育部颁布的《学位授予与人才培养学科目录》（简称学科目录）对全国具有博士或硕士学位授予权的一级学科开展整体水平评估。</w:t>
      </w:r>
      <w:r w:rsidR="00326A53">
        <w:rPr>
          <w:rFonts w:hint="eastAsia"/>
          <w:szCs w:val="21"/>
        </w:rPr>
        <w:t>全国第四轮学科评估河南省软件工程学科仅有三家高校获评</w:t>
      </w:r>
      <w:r w:rsidR="00326A53">
        <w:rPr>
          <w:rFonts w:hint="eastAsia"/>
          <w:szCs w:val="21"/>
        </w:rPr>
        <w:t>C</w:t>
      </w:r>
      <w:r w:rsidR="00326A53">
        <w:rPr>
          <w:rFonts w:hint="eastAsia"/>
          <w:szCs w:val="21"/>
        </w:rPr>
        <w:t>类以上。</w:t>
      </w:r>
    </w:p>
    <w:p w:rsidR="00A64350" w:rsidRPr="00E55307" w:rsidRDefault="00A64350" w:rsidP="00366EA2">
      <w:pPr>
        <w:jc w:val="left"/>
        <w:rPr>
          <w:szCs w:val="21"/>
        </w:rPr>
      </w:pPr>
      <w:r>
        <w:rPr>
          <w:rFonts w:hint="eastAsia"/>
          <w:szCs w:val="21"/>
        </w:rPr>
        <w:t>资料来源于</w:t>
      </w:r>
      <w:r w:rsidRPr="00A64350">
        <w:rPr>
          <w:rFonts w:hint="eastAsia"/>
          <w:szCs w:val="21"/>
        </w:rPr>
        <w:t>中国学位与研究生教育信息网</w:t>
      </w:r>
      <w:r>
        <w:rPr>
          <w:rFonts w:hint="eastAsia"/>
          <w:szCs w:val="21"/>
        </w:rPr>
        <w:t>：</w:t>
      </w:r>
      <w:r w:rsidRPr="00A64350">
        <w:rPr>
          <w:szCs w:val="21"/>
        </w:rPr>
        <w:t>http://www.cdgdc.edu.cn/webrms/wwwroot/zgxwyyjsjyxxw/xwyyjsjyxx/xkpgjg/</w:t>
      </w:r>
    </w:p>
    <w:sectPr w:rsidR="00A64350" w:rsidRPr="00E55307" w:rsidSect="0037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1C" w:rsidRDefault="00854C1C" w:rsidP="002A2797">
      <w:r>
        <w:separator/>
      </w:r>
    </w:p>
  </w:endnote>
  <w:endnote w:type="continuationSeparator" w:id="1">
    <w:p w:rsidR="00854C1C" w:rsidRDefault="00854C1C" w:rsidP="002A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1C" w:rsidRDefault="00854C1C" w:rsidP="002A2797">
      <w:r>
        <w:separator/>
      </w:r>
    </w:p>
  </w:footnote>
  <w:footnote w:type="continuationSeparator" w:id="1">
    <w:p w:rsidR="00854C1C" w:rsidRDefault="00854C1C" w:rsidP="002A2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20"/>
    <w:rsid w:val="00014455"/>
    <w:rsid w:val="000E1E15"/>
    <w:rsid w:val="000F20A0"/>
    <w:rsid w:val="001114C4"/>
    <w:rsid w:val="001A28ED"/>
    <w:rsid w:val="001E4737"/>
    <w:rsid w:val="002002CB"/>
    <w:rsid w:val="002A2797"/>
    <w:rsid w:val="002B5884"/>
    <w:rsid w:val="00326A53"/>
    <w:rsid w:val="00351D00"/>
    <w:rsid w:val="00366EA2"/>
    <w:rsid w:val="00373183"/>
    <w:rsid w:val="003C21E5"/>
    <w:rsid w:val="003D0B35"/>
    <w:rsid w:val="00443FD6"/>
    <w:rsid w:val="004476DB"/>
    <w:rsid w:val="004D0820"/>
    <w:rsid w:val="004D5E77"/>
    <w:rsid w:val="00551A3E"/>
    <w:rsid w:val="0056550B"/>
    <w:rsid w:val="005F4AD7"/>
    <w:rsid w:val="006178F0"/>
    <w:rsid w:val="00625450"/>
    <w:rsid w:val="006F15B3"/>
    <w:rsid w:val="00704DD6"/>
    <w:rsid w:val="00705F4B"/>
    <w:rsid w:val="00740CB4"/>
    <w:rsid w:val="0075335F"/>
    <w:rsid w:val="00764F3C"/>
    <w:rsid w:val="007E42CD"/>
    <w:rsid w:val="008243EE"/>
    <w:rsid w:val="00841974"/>
    <w:rsid w:val="00854C1C"/>
    <w:rsid w:val="008D4636"/>
    <w:rsid w:val="00A64350"/>
    <w:rsid w:val="00B339B4"/>
    <w:rsid w:val="00B6257D"/>
    <w:rsid w:val="00C468FC"/>
    <w:rsid w:val="00C87B0D"/>
    <w:rsid w:val="00D04E53"/>
    <w:rsid w:val="00D4702C"/>
    <w:rsid w:val="00D866DF"/>
    <w:rsid w:val="00D93B8B"/>
    <w:rsid w:val="00DA4440"/>
    <w:rsid w:val="00DD15CF"/>
    <w:rsid w:val="00DD79BA"/>
    <w:rsid w:val="00DE73F4"/>
    <w:rsid w:val="00E55307"/>
    <w:rsid w:val="00E735B1"/>
    <w:rsid w:val="00F0456C"/>
    <w:rsid w:val="00F25E43"/>
    <w:rsid w:val="00F92B60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A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7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797"/>
    <w:rPr>
      <w:sz w:val="18"/>
      <w:szCs w:val="18"/>
    </w:rPr>
  </w:style>
  <w:style w:type="table" w:styleId="a6">
    <w:name w:val="Table Grid"/>
    <w:basedOn w:val="a1"/>
    <w:uiPriority w:val="39"/>
    <w:rsid w:val="0036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530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D15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1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zkl_r</dc:creator>
  <cp:lastModifiedBy>2012-5-02</cp:lastModifiedBy>
  <cp:revision>11</cp:revision>
  <cp:lastPrinted>2019-06-24T10:23:00Z</cp:lastPrinted>
  <dcterms:created xsi:type="dcterms:W3CDTF">2019-06-24T10:58:00Z</dcterms:created>
  <dcterms:modified xsi:type="dcterms:W3CDTF">2019-06-24T12:05:00Z</dcterms:modified>
</cp:coreProperties>
</file>